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06B972" w14:textId="77777777" w:rsidR="00890D3E" w:rsidRPr="00890D3E" w:rsidRDefault="00890D3E" w:rsidP="00890D3E">
      <w:pPr>
        <w:rPr>
          <w:b/>
          <w:bCs/>
        </w:rPr>
      </w:pPr>
      <w:r w:rsidRPr="00890D3E">
        <w:rPr>
          <w:b/>
          <w:bCs/>
        </w:rPr>
        <w:t>Темы курсовой работы по дисциплине "Теория организации"</w:t>
      </w:r>
    </w:p>
    <w:p w14:paraId="41053CAE" w14:textId="77777777" w:rsidR="00890D3E" w:rsidRPr="00890D3E" w:rsidRDefault="00890D3E" w:rsidP="00890D3E">
      <w:pPr>
        <w:numPr>
          <w:ilvl w:val="0"/>
          <w:numId w:val="1"/>
        </w:numPr>
      </w:pPr>
      <w:r w:rsidRPr="00890D3E">
        <w:t>Вертикальное и горизонтальное разделение труда</w:t>
      </w:r>
    </w:p>
    <w:p w14:paraId="00F5B934" w14:textId="77777777" w:rsidR="00890D3E" w:rsidRPr="00890D3E" w:rsidRDefault="00890D3E" w:rsidP="00890D3E">
      <w:pPr>
        <w:numPr>
          <w:ilvl w:val="0"/>
          <w:numId w:val="1"/>
        </w:numPr>
      </w:pPr>
      <w:r w:rsidRPr="00890D3E">
        <w:t>Внешние ресурсы организации</w:t>
      </w:r>
    </w:p>
    <w:p w14:paraId="6DCEB922" w14:textId="77777777" w:rsidR="00890D3E" w:rsidRPr="00890D3E" w:rsidRDefault="00890D3E" w:rsidP="00890D3E">
      <w:pPr>
        <w:numPr>
          <w:ilvl w:val="0"/>
          <w:numId w:val="1"/>
        </w:numPr>
      </w:pPr>
      <w:r w:rsidRPr="00890D3E">
        <w:t>Внутренние ресурсы организации</w:t>
      </w:r>
    </w:p>
    <w:p w14:paraId="2EA144DD" w14:textId="77777777" w:rsidR="00890D3E" w:rsidRPr="00890D3E" w:rsidRDefault="00890D3E" w:rsidP="00890D3E">
      <w:pPr>
        <w:numPr>
          <w:ilvl w:val="0"/>
          <w:numId w:val="1"/>
        </w:numPr>
      </w:pPr>
      <w:r w:rsidRPr="00890D3E">
        <w:t>Жизненный цикл и развитие организации</w:t>
      </w:r>
    </w:p>
    <w:p w14:paraId="7BDBACDF" w14:textId="77777777" w:rsidR="00890D3E" w:rsidRPr="00890D3E" w:rsidRDefault="00890D3E" w:rsidP="00890D3E">
      <w:pPr>
        <w:numPr>
          <w:ilvl w:val="0"/>
          <w:numId w:val="1"/>
        </w:numPr>
      </w:pPr>
      <w:r w:rsidRPr="00890D3E">
        <w:t>Законы функционирования и развития организации</w:t>
      </w:r>
    </w:p>
    <w:p w14:paraId="3583D801" w14:textId="77777777" w:rsidR="00890D3E" w:rsidRPr="00890D3E" w:rsidRDefault="00890D3E" w:rsidP="00890D3E">
      <w:pPr>
        <w:numPr>
          <w:ilvl w:val="0"/>
          <w:numId w:val="1"/>
        </w:numPr>
      </w:pPr>
      <w:r w:rsidRPr="00890D3E">
        <w:t>Интегрированные корпоративные структуры</w:t>
      </w:r>
    </w:p>
    <w:p w14:paraId="1E0274E8" w14:textId="77777777" w:rsidR="00890D3E" w:rsidRPr="00890D3E" w:rsidRDefault="00890D3E" w:rsidP="00890D3E">
      <w:pPr>
        <w:numPr>
          <w:ilvl w:val="0"/>
          <w:numId w:val="1"/>
        </w:numPr>
      </w:pPr>
      <w:r w:rsidRPr="00890D3E">
        <w:t>Классические виды организационных структур</w:t>
      </w:r>
    </w:p>
    <w:p w14:paraId="5F4BBA40" w14:textId="77777777" w:rsidR="00890D3E" w:rsidRPr="00890D3E" w:rsidRDefault="00890D3E" w:rsidP="00890D3E">
      <w:pPr>
        <w:numPr>
          <w:ilvl w:val="0"/>
          <w:numId w:val="1"/>
        </w:numPr>
      </w:pPr>
      <w:r w:rsidRPr="00890D3E">
        <w:t>Критерии эффективности организационной структуры управления</w:t>
      </w:r>
    </w:p>
    <w:p w14:paraId="77351E82" w14:textId="77777777" w:rsidR="00890D3E" w:rsidRPr="00890D3E" w:rsidRDefault="00890D3E" w:rsidP="00890D3E">
      <w:pPr>
        <w:numPr>
          <w:ilvl w:val="0"/>
          <w:numId w:val="1"/>
        </w:numPr>
      </w:pPr>
      <w:r w:rsidRPr="00890D3E">
        <w:t>Методы организационного проектирования</w:t>
      </w:r>
    </w:p>
    <w:p w14:paraId="4BE06BB2" w14:textId="77777777" w:rsidR="00890D3E" w:rsidRPr="00890D3E" w:rsidRDefault="00890D3E" w:rsidP="00890D3E">
      <w:pPr>
        <w:numPr>
          <w:ilvl w:val="0"/>
          <w:numId w:val="1"/>
        </w:numPr>
      </w:pPr>
      <w:r w:rsidRPr="00890D3E">
        <w:t>Организация как открытая система</w:t>
      </w:r>
    </w:p>
    <w:p w14:paraId="7B9058E9" w14:textId="77777777" w:rsidR="00890D3E" w:rsidRPr="00890D3E" w:rsidRDefault="00890D3E" w:rsidP="00890D3E">
      <w:pPr>
        <w:numPr>
          <w:ilvl w:val="0"/>
          <w:numId w:val="1"/>
        </w:numPr>
      </w:pPr>
      <w:r w:rsidRPr="00890D3E">
        <w:t xml:space="preserve">Основные </w:t>
      </w:r>
      <w:proofErr w:type="spellStart"/>
      <w:r w:rsidRPr="00890D3E">
        <w:t>тектологические</w:t>
      </w:r>
      <w:proofErr w:type="spellEnd"/>
      <w:r w:rsidRPr="00890D3E">
        <w:t xml:space="preserve"> принципы организации и их сущность</w:t>
      </w:r>
    </w:p>
    <w:p w14:paraId="6BAFED42" w14:textId="77777777" w:rsidR="00890D3E" w:rsidRPr="00890D3E" w:rsidRDefault="00890D3E" w:rsidP="00890D3E">
      <w:pPr>
        <w:numPr>
          <w:ilvl w:val="0"/>
          <w:numId w:val="1"/>
        </w:numPr>
      </w:pPr>
      <w:r w:rsidRPr="00890D3E">
        <w:t>Особенности системного подхода в исследовании организации</w:t>
      </w:r>
    </w:p>
    <w:p w14:paraId="572DFEAD" w14:textId="77777777" w:rsidR="00890D3E" w:rsidRPr="00890D3E" w:rsidRDefault="00890D3E" w:rsidP="00890D3E">
      <w:pPr>
        <w:numPr>
          <w:ilvl w:val="0"/>
          <w:numId w:val="1"/>
        </w:numPr>
      </w:pPr>
      <w:r w:rsidRPr="00890D3E">
        <w:t>Перспективные направления развития организаций</w:t>
      </w:r>
    </w:p>
    <w:p w14:paraId="1A901CE0" w14:textId="77777777" w:rsidR="00890D3E" w:rsidRPr="00890D3E" w:rsidRDefault="00890D3E" w:rsidP="00890D3E">
      <w:pPr>
        <w:numPr>
          <w:ilvl w:val="0"/>
          <w:numId w:val="1"/>
        </w:numPr>
      </w:pPr>
      <w:r w:rsidRPr="00890D3E">
        <w:t>Понятие самоорганизации: виды и особенности</w:t>
      </w:r>
    </w:p>
    <w:p w14:paraId="25B071AD" w14:textId="77777777" w:rsidR="00890D3E" w:rsidRPr="00890D3E" w:rsidRDefault="00890D3E" w:rsidP="00890D3E">
      <w:pPr>
        <w:numPr>
          <w:ilvl w:val="0"/>
          <w:numId w:val="1"/>
        </w:numPr>
      </w:pPr>
      <w:r w:rsidRPr="00890D3E">
        <w:t>Проектирование и создание организационных систем</w:t>
      </w:r>
    </w:p>
    <w:p w14:paraId="7D05CB71" w14:textId="77777777" w:rsidR="00890D3E" w:rsidRPr="00890D3E" w:rsidRDefault="00890D3E" w:rsidP="00890D3E">
      <w:pPr>
        <w:numPr>
          <w:ilvl w:val="0"/>
          <w:numId w:val="1"/>
        </w:numPr>
      </w:pPr>
      <w:r w:rsidRPr="00890D3E">
        <w:t>Роль организационной культуры в повышении общей эффективности фирмы</w:t>
      </w:r>
    </w:p>
    <w:p w14:paraId="625AA6D5" w14:textId="77777777" w:rsidR="00890D3E" w:rsidRPr="00890D3E" w:rsidRDefault="00890D3E" w:rsidP="00890D3E">
      <w:pPr>
        <w:numPr>
          <w:ilvl w:val="0"/>
          <w:numId w:val="1"/>
        </w:numPr>
      </w:pPr>
      <w:r w:rsidRPr="00890D3E">
        <w:t>Роль самоуправления в организации</w:t>
      </w:r>
    </w:p>
    <w:p w14:paraId="4ABF3217" w14:textId="77777777" w:rsidR="00890D3E" w:rsidRPr="00890D3E" w:rsidRDefault="00890D3E" w:rsidP="00890D3E">
      <w:pPr>
        <w:numPr>
          <w:ilvl w:val="0"/>
          <w:numId w:val="1"/>
        </w:numPr>
      </w:pPr>
      <w:r w:rsidRPr="00890D3E">
        <w:t>Сетевые формы организаций: общая характеристика</w:t>
      </w:r>
    </w:p>
    <w:p w14:paraId="23F167BC" w14:textId="77777777" w:rsidR="00890D3E" w:rsidRPr="00890D3E" w:rsidRDefault="00890D3E" w:rsidP="00890D3E">
      <w:pPr>
        <w:numPr>
          <w:ilvl w:val="0"/>
          <w:numId w:val="1"/>
        </w:numPr>
      </w:pPr>
      <w:r w:rsidRPr="00890D3E">
        <w:t>Современные типы организационных структур</w:t>
      </w:r>
    </w:p>
    <w:p w14:paraId="7F2566CB" w14:textId="77777777" w:rsidR="00890D3E" w:rsidRPr="00890D3E" w:rsidRDefault="00890D3E" w:rsidP="00890D3E">
      <w:pPr>
        <w:numPr>
          <w:ilvl w:val="0"/>
          <w:numId w:val="1"/>
        </w:numPr>
      </w:pPr>
      <w:r w:rsidRPr="00890D3E">
        <w:t>Субъекты и объекты организаторской деятельности</w:t>
      </w:r>
    </w:p>
    <w:p w14:paraId="58E56F3C" w14:textId="77777777" w:rsidR="00890D3E" w:rsidRPr="00890D3E" w:rsidRDefault="00890D3E" w:rsidP="00890D3E">
      <w:pPr>
        <w:numPr>
          <w:ilvl w:val="0"/>
          <w:numId w:val="1"/>
        </w:numPr>
      </w:pPr>
      <w:r w:rsidRPr="00890D3E">
        <w:t>Теория организаций: основные идеи и принципы</w:t>
      </w:r>
    </w:p>
    <w:p w14:paraId="74E92371" w14:textId="77777777" w:rsidR="00890D3E" w:rsidRPr="00890D3E" w:rsidRDefault="00890D3E" w:rsidP="00890D3E">
      <w:pPr>
        <w:numPr>
          <w:ilvl w:val="0"/>
          <w:numId w:val="1"/>
        </w:numPr>
      </w:pPr>
      <w:r w:rsidRPr="00890D3E">
        <w:t>Теория рациональной бюрократии</w:t>
      </w:r>
    </w:p>
    <w:p w14:paraId="2F018D4E" w14:textId="77777777" w:rsidR="00890D3E" w:rsidRPr="00890D3E" w:rsidRDefault="00890D3E" w:rsidP="00890D3E">
      <w:pPr>
        <w:numPr>
          <w:ilvl w:val="0"/>
          <w:numId w:val="1"/>
        </w:numPr>
      </w:pPr>
      <w:r w:rsidRPr="00890D3E">
        <w:t>Типы власти и характер ее осуществления</w:t>
      </w:r>
    </w:p>
    <w:p w14:paraId="6996A880" w14:textId="77777777" w:rsidR="00890D3E" w:rsidRPr="00890D3E" w:rsidRDefault="00890D3E" w:rsidP="00890D3E">
      <w:pPr>
        <w:numPr>
          <w:ilvl w:val="0"/>
          <w:numId w:val="1"/>
        </w:numPr>
      </w:pPr>
      <w:r w:rsidRPr="00890D3E">
        <w:t>Ценностный аспект организационной культуры</w:t>
      </w:r>
    </w:p>
    <w:p w14:paraId="53CB150F" w14:textId="77777777" w:rsidR="00890D3E" w:rsidRPr="00890D3E" w:rsidRDefault="00890D3E" w:rsidP="00890D3E">
      <w:pPr>
        <w:numPr>
          <w:ilvl w:val="0"/>
          <w:numId w:val="1"/>
        </w:numPr>
      </w:pPr>
      <w:r w:rsidRPr="00890D3E">
        <w:t>Эффективность организационных изменений</w:t>
      </w:r>
    </w:p>
    <w:p w14:paraId="14FAA62A" w14:textId="77777777" w:rsidR="00E6412B" w:rsidRDefault="00E6412B"/>
    <w:sectPr w:rsidR="00E64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995CE6"/>
    <w:multiLevelType w:val="multilevel"/>
    <w:tmpl w:val="6562C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34B"/>
    <w:rsid w:val="00890D3E"/>
    <w:rsid w:val="00C4234B"/>
    <w:rsid w:val="00E6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85D4A4-8261-4E27-9F4C-B62F5E0BA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7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2021-03-17T07:12:00Z</dcterms:created>
  <dcterms:modified xsi:type="dcterms:W3CDTF">2021-03-17T07:13:00Z</dcterms:modified>
</cp:coreProperties>
</file>